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3A3D8" w14:textId="6803BECC" w:rsidR="006710C5" w:rsidRPr="006710C5" w:rsidRDefault="006710C5" w:rsidP="006710C5">
      <w:pPr>
        <w:spacing w:before="100" w:beforeAutospacing="1" w:after="100" w:afterAutospacing="1" w:line="240" w:lineRule="auto"/>
        <w:rPr>
          <w:rFonts w:ascii="Times New Roman" w:eastAsia="Times New Roman" w:hAnsi="Times New Roman" w:cs="Times New Roman"/>
          <w:sz w:val="28"/>
          <w:szCs w:val="28"/>
          <w:lang w:eastAsia="fr-FR"/>
        </w:rPr>
      </w:pPr>
      <w:r w:rsidRPr="006710C5">
        <w:rPr>
          <w:rFonts w:ascii="Times New Roman" w:eastAsia="Times New Roman" w:hAnsi="Times New Roman" w:cs="Times New Roman"/>
          <w:sz w:val="28"/>
          <w:szCs w:val="28"/>
          <w:lang w:eastAsia="fr-FR"/>
        </w:rPr>
        <w:t xml:space="preserve">Le </w:t>
      </w:r>
      <w:r>
        <w:rPr>
          <w:rFonts w:ascii="Times New Roman" w:eastAsia="Times New Roman" w:hAnsi="Times New Roman" w:cs="Times New Roman"/>
          <w:sz w:val="28"/>
          <w:szCs w:val="28"/>
          <w:lang w:eastAsia="fr-FR"/>
        </w:rPr>
        <w:t>C</w:t>
      </w:r>
      <w:r w:rsidRPr="006710C5">
        <w:rPr>
          <w:rFonts w:ascii="Times New Roman" w:eastAsia="Times New Roman" w:hAnsi="Times New Roman" w:cs="Times New Roman"/>
          <w:sz w:val="28"/>
          <w:szCs w:val="28"/>
          <w:lang w:eastAsia="fr-FR"/>
        </w:rPr>
        <w:t>ollectif des tritons, sur la Zad de Notre-Dame-des-Landes</w:t>
      </w:r>
    </w:p>
    <w:p w14:paraId="10F34625" w14:textId="0273F544" w:rsidR="006710C5" w:rsidRPr="006710C5" w:rsidRDefault="006710C5" w:rsidP="006710C5">
      <w:pPr>
        <w:spacing w:before="100" w:beforeAutospacing="1" w:after="100" w:afterAutospacing="1" w:line="240" w:lineRule="auto"/>
        <w:outlineLvl w:val="0"/>
        <w:rPr>
          <w:rFonts w:ascii="Times New Roman" w:eastAsia="Times New Roman" w:hAnsi="Times New Roman" w:cs="Times New Roman"/>
          <w:b/>
          <w:bCs/>
          <w:kern w:val="36"/>
          <w:sz w:val="28"/>
          <w:szCs w:val="28"/>
          <w:lang w:eastAsia="fr-FR"/>
        </w:rPr>
      </w:pPr>
      <w:r>
        <w:rPr>
          <w:rFonts w:ascii="Times New Roman" w:eastAsia="Times New Roman" w:hAnsi="Times New Roman" w:cs="Times New Roman"/>
          <w:b/>
          <w:bCs/>
          <w:kern w:val="36"/>
          <w:sz w:val="28"/>
          <w:szCs w:val="28"/>
          <w:lang w:eastAsia="fr-FR"/>
        </w:rPr>
        <w:t xml:space="preserve">Appel </w:t>
      </w:r>
      <w:r w:rsidRPr="006710C5">
        <w:rPr>
          <w:rFonts w:ascii="Times New Roman" w:eastAsia="Times New Roman" w:hAnsi="Times New Roman" w:cs="Times New Roman"/>
          <w:b/>
          <w:bCs/>
          <w:kern w:val="36"/>
          <w:sz w:val="28"/>
          <w:szCs w:val="28"/>
          <w:lang w:eastAsia="fr-FR"/>
        </w:rPr>
        <w:t xml:space="preserve">à soutien </w:t>
      </w:r>
      <w:r>
        <w:rPr>
          <w:rFonts w:ascii="Times New Roman" w:eastAsia="Times New Roman" w:hAnsi="Times New Roman" w:cs="Times New Roman"/>
          <w:b/>
          <w:bCs/>
          <w:kern w:val="36"/>
          <w:sz w:val="28"/>
          <w:szCs w:val="28"/>
          <w:lang w:eastAsia="fr-FR"/>
        </w:rPr>
        <w:t>p</w:t>
      </w:r>
      <w:r w:rsidRPr="006710C5">
        <w:rPr>
          <w:rFonts w:ascii="Times New Roman" w:eastAsia="Times New Roman" w:hAnsi="Times New Roman" w:cs="Times New Roman"/>
          <w:b/>
          <w:bCs/>
          <w:kern w:val="36"/>
          <w:sz w:val="28"/>
          <w:szCs w:val="28"/>
          <w:lang w:eastAsia="fr-FR"/>
        </w:rPr>
        <w:t xml:space="preserve">our une École des tritons au cœur du bocage </w:t>
      </w:r>
    </w:p>
    <w:p w14:paraId="2B3D31FE" w14:textId="77777777" w:rsidR="006710C5" w:rsidRDefault="006710C5" w:rsidP="006710C5">
      <w:pPr>
        <w:spacing w:before="100" w:beforeAutospacing="1" w:after="100" w:afterAutospacing="1" w:line="240" w:lineRule="auto"/>
        <w:rPr>
          <w:rFonts w:ascii="Times New Roman" w:eastAsia="Times New Roman" w:hAnsi="Times New Roman" w:cs="Times New Roman"/>
          <w:sz w:val="24"/>
          <w:szCs w:val="24"/>
          <w:lang w:eastAsia="fr-FR"/>
        </w:rPr>
      </w:pPr>
      <w:r w:rsidRPr="006710C5">
        <w:rPr>
          <w:rFonts w:ascii="Times New Roman" w:eastAsia="Times New Roman" w:hAnsi="Times New Roman" w:cs="Times New Roman"/>
          <w:sz w:val="24"/>
          <w:szCs w:val="24"/>
          <w:lang w:eastAsia="fr-FR"/>
        </w:rPr>
        <w:t xml:space="preserve">Nous appelons à soutenir la construction de l’École des tritons sur un bâti historique détruit à coup de tractopelle par le projet d’aéroport. Il s’agira d’un lieu de formation et de découverte du vivant ouvert sur un jardin et sur le bocage de Notre-Dame des Landes. </w:t>
      </w:r>
    </w:p>
    <w:p w14:paraId="72C4EB6D" w14:textId="77777777" w:rsidR="006710C5" w:rsidRDefault="006710C5" w:rsidP="006710C5">
      <w:pPr>
        <w:spacing w:before="100" w:beforeAutospacing="1" w:after="100" w:afterAutospacing="1" w:line="240" w:lineRule="auto"/>
        <w:contextualSpacing/>
        <w:rPr>
          <w:rFonts w:ascii="Times New Roman" w:eastAsia="Times New Roman" w:hAnsi="Times New Roman" w:cs="Times New Roman"/>
          <w:sz w:val="24"/>
          <w:szCs w:val="24"/>
          <w:lang w:eastAsia="fr-FR"/>
        </w:rPr>
      </w:pPr>
      <w:r w:rsidRPr="006710C5">
        <w:rPr>
          <w:rFonts w:ascii="Times New Roman" w:eastAsia="Times New Roman" w:hAnsi="Times New Roman" w:cs="Times New Roman"/>
          <w:sz w:val="24"/>
          <w:szCs w:val="24"/>
          <w:lang w:eastAsia="fr-FR"/>
        </w:rPr>
        <w:t>Son but sera de favoriser la croissance de l’empathie dans nos relations avec les êtres vivants qui nous entourent et nous traversent. Nous savons plus ou moins abstraitement que notre existence dépend de cette multitude d’espèces. Mais nous avons plus que jamais besoin de pistes pour aller à leur rencontre et nous attacher à elles de manière beaucoup plus sensible et lucide.</w:t>
      </w:r>
    </w:p>
    <w:p w14:paraId="02DF17C3" w14:textId="6E7FE4A1" w:rsidR="006710C5" w:rsidRPr="006710C5" w:rsidRDefault="006710C5" w:rsidP="006710C5">
      <w:pPr>
        <w:spacing w:before="100" w:beforeAutospacing="1" w:after="100" w:afterAutospacing="1" w:line="240" w:lineRule="auto"/>
        <w:contextualSpacing/>
        <w:rPr>
          <w:rFonts w:ascii="Times New Roman" w:eastAsia="Times New Roman" w:hAnsi="Times New Roman" w:cs="Times New Roman"/>
          <w:sz w:val="24"/>
          <w:szCs w:val="24"/>
          <w:lang w:eastAsia="fr-FR"/>
        </w:rPr>
      </w:pPr>
      <w:r w:rsidRPr="006710C5">
        <w:rPr>
          <w:rFonts w:ascii="Times New Roman" w:eastAsia="Times New Roman" w:hAnsi="Times New Roman" w:cs="Times New Roman"/>
          <w:b/>
          <w:bCs/>
          <w:sz w:val="24"/>
          <w:szCs w:val="24"/>
          <w:lang w:eastAsia="fr-FR"/>
        </w:rPr>
        <w:t>Depuis l’histoire de la zad</w:t>
      </w:r>
      <w:r w:rsidRPr="006710C5">
        <w:rPr>
          <w:rFonts w:ascii="Times New Roman" w:eastAsia="Times New Roman" w:hAnsi="Times New Roman" w:cs="Times New Roman"/>
          <w:sz w:val="24"/>
          <w:szCs w:val="24"/>
          <w:lang w:eastAsia="fr-FR"/>
        </w:rPr>
        <w:t xml:space="preserve"> - Ce lieu poursuivrait les pratiques des « Naturalistes en lutte », un regroupement d’associations et de </w:t>
      </w:r>
      <w:proofErr w:type="spellStart"/>
      <w:r w:rsidRPr="006710C5">
        <w:rPr>
          <w:rFonts w:ascii="Times New Roman" w:eastAsia="Times New Roman" w:hAnsi="Times New Roman" w:cs="Times New Roman"/>
          <w:sz w:val="24"/>
          <w:szCs w:val="24"/>
          <w:lang w:eastAsia="fr-FR"/>
        </w:rPr>
        <w:t>passionné·es</w:t>
      </w:r>
      <w:proofErr w:type="spellEnd"/>
      <w:r w:rsidRPr="006710C5">
        <w:rPr>
          <w:rFonts w:ascii="Times New Roman" w:eastAsia="Times New Roman" w:hAnsi="Times New Roman" w:cs="Times New Roman"/>
          <w:sz w:val="24"/>
          <w:szCs w:val="24"/>
          <w:lang w:eastAsia="fr-FR"/>
        </w:rPr>
        <w:t xml:space="preserve"> qui se sont </w:t>
      </w:r>
      <w:proofErr w:type="spellStart"/>
      <w:r w:rsidRPr="006710C5">
        <w:rPr>
          <w:rFonts w:ascii="Times New Roman" w:eastAsia="Times New Roman" w:hAnsi="Times New Roman" w:cs="Times New Roman"/>
          <w:sz w:val="24"/>
          <w:szCs w:val="24"/>
          <w:lang w:eastAsia="fr-FR"/>
        </w:rPr>
        <w:t>joint·es</w:t>
      </w:r>
      <w:proofErr w:type="spellEnd"/>
      <w:r w:rsidRPr="006710C5">
        <w:rPr>
          <w:rFonts w:ascii="Times New Roman" w:eastAsia="Times New Roman" w:hAnsi="Times New Roman" w:cs="Times New Roman"/>
          <w:sz w:val="24"/>
          <w:szCs w:val="24"/>
          <w:lang w:eastAsia="fr-FR"/>
        </w:rPr>
        <w:t xml:space="preserve"> au mouvement anti-aéroport par des contre-études minutieuses, balades sur le terrain et chantiers de protection du bocage. L’École des tritons incarnerait toute une culture d’échange de savoir-faire et savoir-être éclos dans les formes de vies partagées qui caractérisent ce territoire.</w:t>
      </w:r>
    </w:p>
    <w:p w14:paraId="439F38C8" w14:textId="77777777" w:rsidR="006710C5" w:rsidRPr="006710C5" w:rsidRDefault="006710C5" w:rsidP="006710C5">
      <w:pPr>
        <w:spacing w:before="100" w:beforeAutospacing="1" w:after="100" w:afterAutospacing="1" w:line="240" w:lineRule="auto"/>
        <w:contextualSpacing/>
        <w:rPr>
          <w:rFonts w:ascii="Times New Roman" w:eastAsia="Times New Roman" w:hAnsi="Times New Roman" w:cs="Times New Roman"/>
          <w:sz w:val="24"/>
          <w:szCs w:val="24"/>
          <w:lang w:eastAsia="fr-FR"/>
        </w:rPr>
      </w:pPr>
      <w:r w:rsidRPr="006710C5">
        <w:rPr>
          <w:rFonts w:ascii="Times New Roman" w:eastAsia="Times New Roman" w:hAnsi="Times New Roman" w:cs="Times New Roman"/>
          <w:sz w:val="24"/>
          <w:szCs w:val="24"/>
          <w:lang w:eastAsia="fr-FR"/>
        </w:rPr>
        <w:t xml:space="preserve">// </w:t>
      </w:r>
      <w:r w:rsidRPr="006710C5">
        <w:rPr>
          <w:rFonts w:ascii="Times New Roman" w:eastAsia="Times New Roman" w:hAnsi="Times New Roman" w:cs="Times New Roman"/>
          <w:b/>
          <w:bCs/>
          <w:sz w:val="24"/>
          <w:szCs w:val="24"/>
          <w:lang w:eastAsia="fr-FR"/>
        </w:rPr>
        <w:t xml:space="preserve">A la croisée des mondes </w:t>
      </w:r>
      <w:r w:rsidRPr="006710C5">
        <w:rPr>
          <w:rFonts w:ascii="Times New Roman" w:eastAsia="Times New Roman" w:hAnsi="Times New Roman" w:cs="Times New Roman"/>
          <w:sz w:val="24"/>
          <w:szCs w:val="24"/>
          <w:lang w:eastAsia="fr-FR"/>
        </w:rPr>
        <w:t>- Le bocage de Notre-Dame-des-Landes est un milieu à la fois riche d’une très forte biodiversité et lié à une agriculture paysanne, basé sur un réseau de mares, de haies, de bois et de lisières. C’est une illustration vivante des interdépendances et des entrelacements nécessaire à une vie durable sur terre. Le bocage est ainsi le cadre idéal d’un lieu de croisement de connaissances multiples, où s’élaborent les moyens de prendre soin de ces liens et de les défendre, sur la zad comme dans bien d’autres espaces menacés en ces temps de dégradation écologique critique.</w:t>
      </w:r>
    </w:p>
    <w:p w14:paraId="4E521930" w14:textId="77777777" w:rsidR="006710C5" w:rsidRPr="006710C5" w:rsidRDefault="006710C5" w:rsidP="006710C5">
      <w:pPr>
        <w:spacing w:before="100" w:beforeAutospacing="1" w:after="100" w:afterAutospacing="1" w:line="240" w:lineRule="auto"/>
        <w:contextualSpacing/>
        <w:rPr>
          <w:rFonts w:ascii="Times New Roman" w:eastAsia="Times New Roman" w:hAnsi="Times New Roman" w:cs="Times New Roman"/>
          <w:sz w:val="24"/>
          <w:szCs w:val="24"/>
          <w:lang w:eastAsia="fr-FR"/>
        </w:rPr>
      </w:pPr>
      <w:r w:rsidRPr="006710C5">
        <w:rPr>
          <w:rFonts w:ascii="Times New Roman" w:eastAsia="Times New Roman" w:hAnsi="Times New Roman" w:cs="Times New Roman"/>
          <w:b/>
          <w:bCs/>
          <w:sz w:val="24"/>
          <w:szCs w:val="24"/>
          <w:lang w:eastAsia="fr-FR"/>
        </w:rPr>
        <w:t># Un lieu d’éducation populaire et de résistance</w:t>
      </w:r>
    </w:p>
    <w:p w14:paraId="3E9D30B0" w14:textId="77777777" w:rsidR="006710C5" w:rsidRPr="006710C5" w:rsidRDefault="006710C5" w:rsidP="006710C5">
      <w:pPr>
        <w:spacing w:before="100" w:beforeAutospacing="1" w:after="100" w:afterAutospacing="1" w:line="240" w:lineRule="auto"/>
        <w:contextualSpacing/>
        <w:rPr>
          <w:rFonts w:ascii="Times New Roman" w:eastAsia="Times New Roman" w:hAnsi="Times New Roman" w:cs="Times New Roman"/>
          <w:sz w:val="24"/>
          <w:szCs w:val="24"/>
          <w:lang w:eastAsia="fr-FR"/>
        </w:rPr>
      </w:pPr>
      <w:r w:rsidRPr="006710C5">
        <w:rPr>
          <w:rFonts w:ascii="Times New Roman" w:eastAsia="Times New Roman" w:hAnsi="Times New Roman" w:cs="Times New Roman"/>
          <w:sz w:val="24"/>
          <w:szCs w:val="24"/>
          <w:lang w:eastAsia="fr-FR"/>
        </w:rPr>
        <w:t xml:space="preserve">// </w:t>
      </w:r>
      <w:r w:rsidRPr="006710C5">
        <w:rPr>
          <w:rFonts w:ascii="Times New Roman" w:eastAsia="Times New Roman" w:hAnsi="Times New Roman" w:cs="Times New Roman"/>
          <w:b/>
          <w:bCs/>
          <w:sz w:val="24"/>
          <w:szCs w:val="24"/>
          <w:lang w:eastAsia="fr-FR"/>
        </w:rPr>
        <w:t>Lutter enraciné</w:t>
      </w:r>
      <w:r w:rsidRPr="006710C5">
        <w:rPr>
          <w:rFonts w:ascii="Times New Roman" w:eastAsia="Times New Roman" w:hAnsi="Times New Roman" w:cs="Times New Roman"/>
          <w:sz w:val="24"/>
          <w:szCs w:val="24"/>
          <w:lang w:eastAsia="fr-FR"/>
        </w:rPr>
        <w:t xml:space="preserve"> - Le programme de l’École des tritons permettrait bien sûr d’échanger des réflexions passionnées sur les moyens d’agir ensemble sur les causes de la déroute climatique et de la </w:t>
      </w:r>
      <w:proofErr w:type="spellStart"/>
      <w:r w:rsidRPr="006710C5">
        <w:rPr>
          <w:rFonts w:ascii="Times New Roman" w:eastAsia="Times New Roman" w:hAnsi="Times New Roman" w:cs="Times New Roman"/>
          <w:sz w:val="24"/>
          <w:szCs w:val="24"/>
          <w:lang w:eastAsia="fr-FR"/>
        </w:rPr>
        <w:t>6e</w:t>
      </w:r>
      <w:proofErr w:type="spellEnd"/>
      <w:r w:rsidRPr="006710C5">
        <w:rPr>
          <w:rFonts w:ascii="Times New Roman" w:eastAsia="Times New Roman" w:hAnsi="Times New Roman" w:cs="Times New Roman"/>
          <w:sz w:val="24"/>
          <w:szCs w:val="24"/>
          <w:lang w:eastAsia="fr-FR"/>
        </w:rPr>
        <w:t xml:space="preserve"> extinction de masse de la biodiversité : contre ses moteurs marchands et pour s’extraire de son nihilisme civilisationnel. Par son cadre, elle permettrait d’en débattre tout en pouvant sentir, voir et toucher des plantes sauvages ou surprendre les allées et venues d’animaux variés. Cette « maison de l’écologie et de la résistance », serait donc un lieu d’études, de consultation d’archives, d’expositions, de projections, de conférences, de rangement d’outils d’entretien et d’observation, un point de départ et de retour pour des balades et ateliers pratiques. Elle serait aussi un point de lancement de campagne d’actions contre l’intoxication du monde et de constitutions de solidarités avec d’autres territoires menacés par des aménagements destructeurs.…</w:t>
      </w:r>
    </w:p>
    <w:p w14:paraId="2F619925" w14:textId="77777777" w:rsidR="006710C5" w:rsidRPr="006710C5" w:rsidRDefault="006710C5" w:rsidP="006710C5">
      <w:pPr>
        <w:spacing w:before="100" w:beforeAutospacing="1" w:after="100" w:afterAutospacing="1" w:line="240" w:lineRule="auto"/>
        <w:contextualSpacing/>
        <w:rPr>
          <w:rFonts w:ascii="Times New Roman" w:eastAsia="Times New Roman" w:hAnsi="Times New Roman" w:cs="Times New Roman"/>
          <w:sz w:val="24"/>
          <w:szCs w:val="24"/>
          <w:lang w:eastAsia="fr-FR"/>
        </w:rPr>
      </w:pPr>
      <w:r w:rsidRPr="006710C5">
        <w:rPr>
          <w:rFonts w:ascii="Times New Roman" w:eastAsia="Times New Roman" w:hAnsi="Times New Roman" w:cs="Times New Roman"/>
          <w:sz w:val="24"/>
          <w:szCs w:val="24"/>
          <w:lang w:eastAsia="fr-FR"/>
        </w:rPr>
        <w:t>// Athénée autonome - Nous voudrions inscrire cette « école » dans la riche histoire de l’« éducation populaire » et d’une recherche de pédagogies hybrides, émancipées des carcans institutionnels. Nous voulons y revisiter nos rapports à l’apprentissage et à la transmission pour tous les âges. Nous concevons ce lieu de formation viscéralement enraciné comme un joyeux antidote face au spectre d’une école numérique et « sans contact ». Cet espace modulable, à l’usage du bocage et du monde, sera donc également disponible et ouvert pour des moments d’échanges et de formations théoriques (mais toujours éminemment situées et reliées à des territoires donnés) sur divers autres enjeux : philosophiques, architecturaux, agronomiques, esthétiques, etc.</w:t>
      </w:r>
    </w:p>
    <w:p w14:paraId="4E3CE5AD" w14:textId="77777777" w:rsidR="006710C5" w:rsidRPr="006710C5" w:rsidRDefault="006710C5" w:rsidP="006710C5">
      <w:pPr>
        <w:spacing w:before="100" w:beforeAutospacing="1" w:after="100" w:afterAutospacing="1" w:line="240" w:lineRule="auto"/>
        <w:contextualSpacing/>
        <w:rPr>
          <w:rFonts w:ascii="Times New Roman" w:eastAsia="Times New Roman" w:hAnsi="Times New Roman" w:cs="Times New Roman"/>
          <w:sz w:val="24"/>
          <w:szCs w:val="24"/>
          <w:lang w:eastAsia="fr-FR"/>
        </w:rPr>
      </w:pPr>
      <w:r w:rsidRPr="006710C5">
        <w:rPr>
          <w:rFonts w:ascii="Times New Roman" w:eastAsia="Times New Roman" w:hAnsi="Times New Roman" w:cs="Times New Roman"/>
          <w:sz w:val="24"/>
          <w:szCs w:val="24"/>
          <w:lang w:eastAsia="fr-FR"/>
        </w:rPr>
        <w:t xml:space="preserve"># Une </w:t>
      </w:r>
      <w:proofErr w:type="spellStart"/>
      <w:r w:rsidRPr="006710C5">
        <w:rPr>
          <w:rFonts w:ascii="Times New Roman" w:eastAsia="Times New Roman" w:hAnsi="Times New Roman" w:cs="Times New Roman"/>
          <w:sz w:val="24"/>
          <w:szCs w:val="24"/>
          <w:lang w:eastAsia="fr-FR"/>
        </w:rPr>
        <w:t>re-construction</w:t>
      </w:r>
      <w:proofErr w:type="spellEnd"/>
      <w:r w:rsidRPr="006710C5">
        <w:rPr>
          <w:rFonts w:ascii="Times New Roman" w:eastAsia="Times New Roman" w:hAnsi="Times New Roman" w:cs="Times New Roman"/>
          <w:sz w:val="24"/>
          <w:szCs w:val="24"/>
          <w:lang w:eastAsia="fr-FR"/>
        </w:rPr>
        <w:t xml:space="preserve"> prise dans l’histoire du mouvement et l’avenir de la zad</w:t>
      </w:r>
    </w:p>
    <w:p w14:paraId="1143F165" w14:textId="77777777" w:rsidR="006710C5" w:rsidRPr="006710C5" w:rsidRDefault="006710C5" w:rsidP="006710C5">
      <w:pPr>
        <w:spacing w:before="100" w:beforeAutospacing="1" w:after="100" w:afterAutospacing="1" w:line="240" w:lineRule="auto"/>
        <w:contextualSpacing/>
        <w:rPr>
          <w:rFonts w:ascii="Times New Roman" w:eastAsia="Times New Roman" w:hAnsi="Times New Roman" w:cs="Times New Roman"/>
          <w:sz w:val="24"/>
          <w:szCs w:val="24"/>
          <w:lang w:eastAsia="fr-FR"/>
        </w:rPr>
      </w:pPr>
      <w:r w:rsidRPr="006710C5">
        <w:rPr>
          <w:rFonts w:ascii="Times New Roman" w:eastAsia="Times New Roman" w:hAnsi="Times New Roman" w:cs="Times New Roman"/>
          <w:sz w:val="24"/>
          <w:szCs w:val="24"/>
          <w:lang w:eastAsia="fr-FR"/>
        </w:rPr>
        <w:t xml:space="preserve">// </w:t>
      </w:r>
      <w:r w:rsidRPr="006710C5">
        <w:rPr>
          <w:rFonts w:ascii="Times New Roman" w:eastAsia="Times New Roman" w:hAnsi="Times New Roman" w:cs="Times New Roman"/>
          <w:b/>
          <w:bCs/>
          <w:sz w:val="24"/>
          <w:szCs w:val="24"/>
          <w:lang w:eastAsia="fr-FR"/>
        </w:rPr>
        <w:t xml:space="preserve">Reconstruction </w:t>
      </w:r>
      <w:r w:rsidRPr="006710C5">
        <w:rPr>
          <w:rFonts w:ascii="Times New Roman" w:eastAsia="Times New Roman" w:hAnsi="Times New Roman" w:cs="Times New Roman"/>
          <w:sz w:val="24"/>
          <w:szCs w:val="24"/>
          <w:lang w:eastAsia="fr-FR"/>
        </w:rPr>
        <w:t xml:space="preserve">- Nous souhaitons démarrer publiquement la construction de l’ « École des tritons » aussitôt que possible sur le lieu d’une des bâtisses historiques détruites à coup de tractopelles au nom du projet d’aéroport. Ces reconstructions sont un des engagements que </w:t>
      </w:r>
      <w:r w:rsidRPr="006710C5">
        <w:rPr>
          <w:rFonts w:ascii="Times New Roman" w:eastAsia="Times New Roman" w:hAnsi="Times New Roman" w:cs="Times New Roman"/>
          <w:sz w:val="24"/>
          <w:szCs w:val="24"/>
          <w:lang w:eastAsia="fr-FR"/>
        </w:rPr>
        <w:lastRenderedPageBreak/>
        <w:t>s’est donné le mouvement sur le terrain de l’habitat, et dans la foulée de la bataille foncière pour le maintien d’un paysannerie collective et alliée du vivant sur le bocage.</w:t>
      </w:r>
    </w:p>
    <w:p w14:paraId="76907778" w14:textId="77777777" w:rsidR="006710C5" w:rsidRPr="006710C5" w:rsidRDefault="006710C5" w:rsidP="006710C5">
      <w:pPr>
        <w:spacing w:before="100" w:beforeAutospacing="1" w:after="100" w:afterAutospacing="1" w:line="240" w:lineRule="auto"/>
        <w:contextualSpacing/>
        <w:rPr>
          <w:rFonts w:ascii="Times New Roman" w:eastAsia="Times New Roman" w:hAnsi="Times New Roman" w:cs="Times New Roman"/>
          <w:sz w:val="24"/>
          <w:szCs w:val="24"/>
          <w:lang w:eastAsia="fr-FR"/>
        </w:rPr>
      </w:pPr>
      <w:r w:rsidRPr="006710C5">
        <w:rPr>
          <w:rFonts w:ascii="Times New Roman" w:eastAsia="Times New Roman" w:hAnsi="Times New Roman" w:cs="Times New Roman"/>
          <w:sz w:val="24"/>
          <w:szCs w:val="24"/>
          <w:lang w:eastAsia="fr-FR"/>
        </w:rPr>
        <w:t xml:space="preserve">// </w:t>
      </w:r>
      <w:r w:rsidRPr="006710C5">
        <w:rPr>
          <w:rFonts w:ascii="Times New Roman" w:eastAsia="Times New Roman" w:hAnsi="Times New Roman" w:cs="Times New Roman"/>
          <w:b/>
          <w:bCs/>
          <w:sz w:val="24"/>
          <w:szCs w:val="24"/>
          <w:lang w:eastAsia="fr-FR"/>
        </w:rPr>
        <w:t xml:space="preserve">Auto-construction </w:t>
      </w:r>
      <w:r w:rsidRPr="006710C5">
        <w:rPr>
          <w:rFonts w:ascii="Times New Roman" w:eastAsia="Times New Roman" w:hAnsi="Times New Roman" w:cs="Times New Roman"/>
          <w:sz w:val="24"/>
          <w:szCs w:val="24"/>
          <w:lang w:eastAsia="fr-FR"/>
        </w:rPr>
        <w:t>- L’École des tritons sera bâtie essentiellement à partir de matériaux et de structures artisanales du bocage, ainsi que de chantiers participatifs. Les premières étapes se lancent notamment à partir de la dynamique « </w:t>
      </w:r>
      <w:proofErr w:type="spellStart"/>
      <w:r w:rsidRPr="006710C5">
        <w:rPr>
          <w:rFonts w:ascii="Times New Roman" w:eastAsia="Times New Roman" w:hAnsi="Times New Roman" w:cs="Times New Roman"/>
          <w:sz w:val="24"/>
          <w:szCs w:val="24"/>
          <w:lang w:eastAsia="fr-FR"/>
        </w:rPr>
        <w:t>abracadabois</w:t>
      </w:r>
      <w:proofErr w:type="spellEnd"/>
      <w:r w:rsidRPr="006710C5">
        <w:rPr>
          <w:rFonts w:ascii="Times New Roman" w:eastAsia="Times New Roman" w:hAnsi="Times New Roman" w:cs="Times New Roman"/>
          <w:sz w:val="24"/>
          <w:szCs w:val="24"/>
          <w:lang w:eastAsia="fr-FR"/>
        </w:rPr>
        <w:t xml:space="preserve"> » autour de la prise en charge de la forêt de </w:t>
      </w:r>
      <w:proofErr w:type="spellStart"/>
      <w:r w:rsidRPr="006710C5">
        <w:rPr>
          <w:rFonts w:ascii="Times New Roman" w:eastAsia="Times New Roman" w:hAnsi="Times New Roman" w:cs="Times New Roman"/>
          <w:sz w:val="24"/>
          <w:szCs w:val="24"/>
          <w:lang w:eastAsia="fr-FR"/>
        </w:rPr>
        <w:t>Rohanne</w:t>
      </w:r>
      <w:proofErr w:type="spellEnd"/>
      <w:r w:rsidRPr="006710C5">
        <w:rPr>
          <w:rFonts w:ascii="Times New Roman" w:eastAsia="Times New Roman" w:hAnsi="Times New Roman" w:cs="Times New Roman"/>
          <w:sz w:val="24"/>
          <w:szCs w:val="24"/>
          <w:lang w:eastAsia="fr-FR"/>
        </w:rPr>
        <w:t xml:space="preserve"> en tant que « commun » par les </w:t>
      </w:r>
      <w:proofErr w:type="spellStart"/>
      <w:r w:rsidRPr="006710C5">
        <w:rPr>
          <w:rFonts w:ascii="Times New Roman" w:eastAsia="Times New Roman" w:hAnsi="Times New Roman" w:cs="Times New Roman"/>
          <w:sz w:val="24"/>
          <w:szCs w:val="24"/>
          <w:lang w:eastAsia="fr-FR"/>
        </w:rPr>
        <w:t>habitant·es</w:t>
      </w:r>
      <w:proofErr w:type="spellEnd"/>
      <w:r w:rsidRPr="006710C5">
        <w:rPr>
          <w:rFonts w:ascii="Times New Roman" w:eastAsia="Times New Roman" w:hAnsi="Times New Roman" w:cs="Times New Roman"/>
          <w:sz w:val="24"/>
          <w:szCs w:val="24"/>
          <w:lang w:eastAsia="fr-FR"/>
        </w:rPr>
        <w:t xml:space="preserve"> et </w:t>
      </w:r>
      <w:proofErr w:type="spellStart"/>
      <w:r w:rsidRPr="006710C5">
        <w:rPr>
          <w:rFonts w:ascii="Times New Roman" w:eastAsia="Times New Roman" w:hAnsi="Times New Roman" w:cs="Times New Roman"/>
          <w:sz w:val="24"/>
          <w:szCs w:val="24"/>
          <w:lang w:eastAsia="fr-FR"/>
        </w:rPr>
        <w:t>usager·es</w:t>
      </w:r>
      <w:proofErr w:type="spellEnd"/>
      <w:r w:rsidRPr="006710C5">
        <w:rPr>
          <w:rFonts w:ascii="Times New Roman" w:eastAsia="Times New Roman" w:hAnsi="Times New Roman" w:cs="Times New Roman"/>
          <w:sz w:val="24"/>
          <w:szCs w:val="24"/>
          <w:lang w:eastAsia="fr-FR"/>
        </w:rPr>
        <w:t xml:space="preserve"> du territoire. Une charpente est actuellement en train d’être taillée avec un suivi de l’arbre à la poutre au « Hangar de l’avenir ». Ce bastion de la lutte issu de chantiers-écoles menés pendant le combat anti-aéroport et depuis est aujourd’hui un lieu au sein duquel des personnes peuvent se former à la scierie, la menuiserie ou l’</w:t>
      </w:r>
      <w:proofErr w:type="spellStart"/>
      <w:r w:rsidRPr="006710C5">
        <w:rPr>
          <w:rFonts w:ascii="Times New Roman" w:eastAsia="Times New Roman" w:hAnsi="Times New Roman" w:cs="Times New Roman"/>
          <w:sz w:val="24"/>
          <w:szCs w:val="24"/>
          <w:lang w:eastAsia="fr-FR"/>
        </w:rPr>
        <w:t>ébenisterie</w:t>
      </w:r>
      <w:proofErr w:type="spellEnd"/>
      <w:r w:rsidRPr="006710C5">
        <w:rPr>
          <w:rFonts w:ascii="Times New Roman" w:eastAsia="Times New Roman" w:hAnsi="Times New Roman" w:cs="Times New Roman"/>
          <w:sz w:val="24"/>
          <w:szCs w:val="24"/>
          <w:lang w:eastAsia="fr-FR"/>
        </w:rPr>
        <w:t xml:space="preserve">. La construction de l’école des tritons s’affilie ainsi à l‘idée d’une architecture populaire et vernaculaire, basée essentiellement sur des matériaux locaux. La destination et la structure des bâtiments prend corps chemin faisant au fil des chantiers et selon la façon dont se précisent les besoins des </w:t>
      </w:r>
      <w:proofErr w:type="spellStart"/>
      <w:r w:rsidRPr="006710C5">
        <w:rPr>
          <w:rFonts w:ascii="Times New Roman" w:eastAsia="Times New Roman" w:hAnsi="Times New Roman" w:cs="Times New Roman"/>
          <w:sz w:val="24"/>
          <w:szCs w:val="24"/>
          <w:lang w:eastAsia="fr-FR"/>
        </w:rPr>
        <w:t>usager·es</w:t>
      </w:r>
      <w:proofErr w:type="spellEnd"/>
      <w:r w:rsidRPr="006710C5">
        <w:rPr>
          <w:rFonts w:ascii="Times New Roman" w:eastAsia="Times New Roman" w:hAnsi="Times New Roman" w:cs="Times New Roman"/>
          <w:sz w:val="24"/>
          <w:szCs w:val="24"/>
          <w:lang w:eastAsia="fr-FR"/>
        </w:rPr>
        <w:t xml:space="preserve">. Après la levée de charpente, de nouveaux chantiers ouverts devraient avoir lieu rapidement au cours de l’année pour lui donner un toit, un sol, des murs de terres et paille, une partie serre intérieure où accueillir </w:t>
      </w:r>
      <w:proofErr w:type="spellStart"/>
      <w:r w:rsidRPr="006710C5">
        <w:rPr>
          <w:rFonts w:ascii="Times New Roman" w:eastAsia="Times New Roman" w:hAnsi="Times New Roman" w:cs="Times New Roman"/>
          <w:sz w:val="24"/>
          <w:szCs w:val="24"/>
          <w:lang w:eastAsia="fr-FR"/>
        </w:rPr>
        <w:t>co-habitants</w:t>
      </w:r>
      <w:proofErr w:type="spellEnd"/>
      <w:r w:rsidRPr="006710C5">
        <w:rPr>
          <w:rFonts w:ascii="Times New Roman" w:eastAsia="Times New Roman" w:hAnsi="Times New Roman" w:cs="Times New Roman"/>
          <w:sz w:val="24"/>
          <w:szCs w:val="24"/>
          <w:lang w:eastAsia="fr-FR"/>
        </w:rPr>
        <w:t xml:space="preserve"> végétaux et nids d’oiseaux.</w:t>
      </w:r>
    </w:p>
    <w:p w14:paraId="1F44373F" w14:textId="77777777" w:rsidR="006710C5" w:rsidRPr="006710C5" w:rsidRDefault="006710C5" w:rsidP="006710C5">
      <w:pPr>
        <w:spacing w:before="100" w:beforeAutospacing="1" w:after="100" w:afterAutospacing="1" w:line="240" w:lineRule="auto"/>
        <w:contextualSpacing/>
        <w:rPr>
          <w:rFonts w:ascii="Times New Roman" w:eastAsia="Times New Roman" w:hAnsi="Times New Roman" w:cs="Times New Roman"/>
          <w:sz w:val="24"/>
          <w:szCs w:val="24"/>
          <w:lang w:eastAsia="fr-FR"/>
        </w:rPr>
      </w:pPr>
      <w:r w:rsidRPr="006710C5">
        <w:rPr>
          <w:rFonts w:ascii="Times New Roman" w:eastAsia="Times New Roman" w:hAnsi="Times New Roman" w:cs="Times New Roman"/>
          <w:sz w:val="24"/>
          <w:szCs w:val="24"/>
          <w:lang w:eastAsia="fr-FR"/>
        </w:rPr>
        <w:t xml:space="preserve">// </w:t>
      </w:r>
      <w:r w:rsidRPr="006710C5">
        <w:rPr>
          <w:rFonts w:ascii="Times New Roman" w:eastAsia="Times New Roman" w:hAnsi="Times New Roman" w:cs="Times New Roman"/>
          <w:b/>
          <w:bCs/>
          <w:sz w:val="24"/>
          <w:szCs w:val="24"/>
          <w:lang w:eastAsia="fr-FR"/>
        </w:rPr>
        <w:t>PLUI vs Zone d’Écologie Communale</w:t>
      </w:r>
      <w:r w:rsidRPr="006710C5">
        <w:rPr>
          <w:rFonts w:ascii="Times New Roman" w:eastAsia="Times New Roman" w:hAnsi="Times New Roman" w:cs="Times New Roman"/>
          <w:sz w:val="24"/>
          <w:szCs w:val="24"/>
          <w:lang w:eastAsia="fr-FR"/>
        </w:rPr>
        <w:t xml:space="preserve"> - En entamant une nouvelle reconstruction de ce type, nous continuerons à matérialiser le fait que notre lieu de vie n’est pas uniquement une zone de production agricole séparée d’autres rapports au monde telle que l’énonce dorénavant le Plan Local d’Urbanisme intercommunal (PLUI). Il est toujours au contraire un riche tissu d’existences humaines et de milieux vivants, de coutumes et rites en constructions, de cultures et connaissances des plus diverses, nées dans le bocage ou venant de partout ailleurs.</w:t>
      </w:r>
    </w:p>
    <w:p w14:paraId="17084115" w14:textId="77777777" w:rsidR="006710C5" w:rsidRPr="006710C5" w:rsidRDefault="006710C5" w:rsidP="006710C5">
      <w:pPr>
        <w:spacing w:before="100" w:beforeAutospacing="1" w:after="100" w:afterAutospacing="1" w:line="240" w:lineRule="auto"/>
        <w:contextualSpacing/>
        <w:rPr>
          <w:rFonts w:ascii="Times New Roman" w:eastAsia="Times New Roman" w:hAnsi="Times New Roman" w:cs="Times New Roman"/>
          <w:sz w:val="24"/>
          <w:szCs w:val="24"/>
          <w:lang w:eastAsia="fr-FR"/>
        </w:rPr>
      </w:pPr>
      <w:r w:rsidRPr="006710C5">
        <w:rPr>
          <w:rFonts w:ascii="Times New Roman" w:eastAsia="Times New Roman" w:hAnsi="Times New Roman" w:cs="Times New Roman"/>
          <w:b/>
          <w:bCs/>
          <w:sz w:val="24"/>
          <w:szCs w:val="24"/>
          <w:lang w:eastAsia="fr-FR"/>
        </w:rPr>
        <w:t xml:space="preserve"># De quelle composition voulons nous faire naître l’École des tritons ? </w:t>
      </w:r>
    </w:p>
    <w:p w14:paraId="32B58A43" w14:textId="77777777" w:rsidR="006710C5" w:rsidRPr="006710C5" w:rsidRDefault="006710C5" w:rsidP="006710C5">
      <w:pPr>
        <w:spacing w:before="100" w:beforeAutospacing="1" w:after="100" w:afterAutospacing="1" w:line="240" w:lineRule="auto"/>
        <w:contextualSpacing/>
        <w:rPr>
          <w:rFonts w:ascii="Times New Roman" w:eastAsia="Times New Roman" w:hAnsi="Times New Roman" w:cs="Times New Roman"/>
          <w:sz w:val="24"/>
          <w:szCs w:val="24"/>
          <w:lang w:eastAsia="fr-FR"/>
        </w:rPr>
      </w:pPr>
      <w:r w:rsidRPr="006710C5">
        <w:rPr>
          <w:rFonts w:ascii="Times New Roman" w:eastAsia="Times New Roman" w:hAnsi="Times New Roman" w:cs="Times New Roman"/>
          <w:sz w:val="24"/>
          <w:szCs w:val="24"/>
          <w:lang w:eastAsia="fr-FR"/>
        </w:rPr>
        <w:t>Des réunions fréquentes et des étapes de chantiers préparatoires permettent d’ores et déjà d’affiner différentes possibilités, qui toutes deviennent chaque jour plus réelles. Mais il va nous falloir compter sur beaucoup d’autres énergies pour que l’ « École des tritons » voit le jour. La mise en œuvre de cette construction nécessitera d’assumer une fois de plus de se mettre en mouvement pour l’avenir du bocage avec un soutien public large.</w:t>
      </w:r>
    </w:p>
    <w:p w14:paraId="7985F8B0" w14:textId="77777777" w:rsidR="006710C5" w:rsidRPr="006710C5" w:rsidRDefault="006710C5" w:rsidP="006710C5">
      <w:pPr>
        <w:spacing w:before="100" w:beforeAutospacing="1" w:after="100" w:afterAutospacing="1" w:line="240" w:lineRule="auto"/>
        <w:contextualSpacing/>
        <w:rPr>
          <w:rFonts w:ascii="Times New Roman" w:eastAsia="Times New Roman" w:hAnsi="Times New Roman" w:cs="Times New Roman"/>
          <w:sz w:val="24"/>
          <w:szCs w:val="24"/>
          <w:lang w:eastAsia="fr-FR"/>
        </w:rPr>
      </w:pPr>
      <w:r w:rsidRPr="006710C5">
        <w:rPr>
          <w:rFonts w:ascii="Times New Roman" w:eastAsia="Times New Roman" w:hAnsi="Times New Roman" w:cs="Times New Roman"/>
          <w:sz w:val="24"/>
          <w:szCs w:val="24"/>
          <w:lang w:eastAsia="fr-FR"/>
        </w:rPr>
        <w:t xml:space="preserve">Nous voudrions à ce titre que les fondations de l’ École des tritons soient solidement enracinées dans l’alliance entre associations environnementales, naturalistes </w:t>
      </w:r>
      <w:proofErr w:type="spellStart"/>
      <w:r w:rsidRPr="006710C5">
        <w:rPr>
          <w:rFonts w:ascii="Times New Roman" w:eastAsia="Times New Roman" w:hAnsi="Times New Roman" w:cs="Times New Roman"/>
          <w:sz w:val="24"/>
          <w:szCs w:val="24"/>
          <w:lang w:eastAsia="fr-FR"/>
        </w:rPr>
        <w:t>passionné·es</w:t>
      </w:r>
      <w:proofErr w:type="spellEnd"/>
      <w:r w:rsidRPr="006710C5">
        <w:rPr>
          <w:rFonts w:ascii="Times New Roman" w:eastAsia="Times New Roman" w:hAnsi="Times New Roman" w:cs="Times New Roman"/>
          <w:sz w:val="24"/>
          <w:szCs w:val="24"/>
          <w:lang w:eastAsia="fr-FR"/>
        </w:rPr>
        <w:t xml:space="preserve"> et </w:t>
      </w:r>
      <w:proofErr w:type="spellStart"/>
      <w:r w:rsidRPr="006710C5">
        <w:rPr>
          <w:rFonts w:ascii="Times New Roman" w:eastAsia="Times New Roman" w:hAnsi="Times New Roman" w:cs="Times New Roman"/>
          <w:sz w:val="24"/>
          <w:szCs w:val="24"/>
          <w:lang w:eastAsia="fr-FR"/>
        </w:rPr>
        <w:t>paysan·es</w:t>
      </w:r>
      <w:proofErr w:type="spellEnd"/>
      <w:r w:rsidRPr="006710C5">
        <w:rPr>
          <w:rFonts w:ascii="Times New Roman" w:eastAsia="Times New Roman" w:hAnsi="Times New Roman" w:cs="Times New Roman"/>
          <w:sz w:val="24"/>
          <w:szCs w:val="24"/>
          <w:lang w:eastAsia="fr-FR"/>
        </w:rPr>
        <w:t xml:space="preserve"> tournées vers le soin du vivant, entre structures d’éducation populaires forgeuses de pédagogies hors-normes, </w:t>
      </w:r>
      <w:proofErr w:type="spellStart"/>
      <w:r w:rsidRPr="006710C5">
        <w:rPr>
          <w:rFonts w:ascii="Times New Roman" w:eastAsia="Times New Roman" w:hAnsi="Times New Roman" w:cs="Times New Roman"/>
          <w:sz w:val="24"/>
          <w:szCs w:val="24"/>
          <w:lang w:eastAsia="fr-FR"/>
        </w:rPr>
        <w:t>bâtisseur·euses</w:t>
      </w:r>
      <w:proofErr w:type="spellEnd"/>
      <w:r w:rsidRPr="006710C5">
        <w:rPr>
          <w:rFonts w:ascii="Times New Roman" w:eastAsia="Times New Roman" w:hAnsi="Times New Roman" w:cs="Times New Roman"/>
          <w:sz w:val="24"/>
          <w:szCs w:val="24"/>
          <w:lang w:eastAsia="fr-FR"/>
        </w:rPr>
        <w:t xml:space="preserve"> en désertion et (plus ou moins) jeunes collectifs engagés dans la bataille climatique.</w:t>
      </w:r>
    </w:p>
    <w:p w14:paraId="23A27BAA" w14:textId="77777777" w:rsidR="006710C5" w:rsidRPr="006710C5" w:rsidRDefault="006710C5" w:rsidP="006710C5">
      <w:pPr>
        <w:spacing w:before="100" w:beforeAutospacing="1" w:after="100" w:afterAutospacing="1" w:line="240" w:lineRule="auto"/>
        <w:contextualSpacing/>
        <w:rPr>
          <w:rFonts w:ascii="Times New Roman" w:eastAsia="Times New Roman" w:hAnsi="Times New Roman" w:cs="Times New Roman"/>
          <w:sz w:val="24"/>
          <w:szCs w:val="24"/>
          <w:lang w:eastAsia="fr-FR"/>
        </w:rPr>
      </w:pPr>
      <w:r w:rsidRPr="006710C5">
        <w:rPr>
          <w:rFonts w:ascii="Times New Roman" w:eastAsia="Times New Roman" w:hAnsi="Times New Roman" w:cs="Times New Roman"/>
          <w:sz w:val="24"/>
          <w:szCs w:val="24"/>
          <w:lang w:eastAsia="fr-FR"/>
        </w:rPr>
        <w:t>Nous nous adressons à toutes celles et ceux qui se retrouvent dans ces dynamiques.</w:t>
      </w:r>
    </w:p>
    <w:p w14:paraId="2B6EE8D3" w14:textId="77777777" w:rsidR="006710C5" w:rsidRPr="006710C5" w:rsidRDefault="006710C5" w:rsidP="006710C5">
      <w:pPr>
        <w:spacing w:before="100" w:beforeAutospacing="1" w:after="100" w:afterAutospacing="1" w:line="240" w:lineRule="auto"/>
        <w:contextualSpacing/>
        <w:rPr>
          <w:rFonts w:ascii="Times New Roman" w:eastAsia="Times New Roman" w:hAnsi="Times New Roman" w:cs="Times New Roman"/>
          <w:sz w:val="24"/>
          <w:szCs w:val="24"/>
          <w:lang w:eastAsia="fr-FR"/>
        </w:rPr>
      </w:pPr>
      <w:hyperlink r:id="rId4" w:history="1">
        <w:r w:rsidRPr="006710C5">
          <w:rPr>
            <w:rFonts w:ascii="Times New Roman" w:eastAsia="Times New Roman" w:hAnsi="Times New Roman" w:cs="Times New Roman"/>
            <w:b/>
            <w:bCs/>
            <w:color w:val="0000FF"/>
            <w:sz w:val="24"/>
            <w:szCs w:val="24"/>
            <w:u w:val="single"/>
            <w:lang w:eastAsia="fr-FR"/>
          </w:rPr>
          <w:t>CONTRIBUEZ A LA CONSTRUCTION !</w:t>
        </w:r>
      </w:hyperlink>
    </w:p>
    <w:p w14:paraId="58E6A5BE" w14:textId="77777777" w:rsidR="006710C5" w:rsidRPr="006710C5" w:rsidRDefault="006710C5" w:rsidP="006710C5">
      <w:pPr>
        <w:spacing w:before="100" w:beforeAutospacing="1" w:after="100" w:afterAutospacing="1" w:line="240" w:lineRule="auto"/>
        <w:contextualSpacing/>
        <w:rPr>
          <w:rFonts w:ascii="Times New Roman" w:eastAsia="Times New Roman" w:hAnsi="Times New Roman" w:cs="Times New Roman"/>
          <w:sz w:val="24"/>
          <w:szCs w:val="24"/>
          <w:lang w:eastAsia="fr-FR"/>
        </w:rPr>
      </w:pPr>
      <w:r w:rsidRPr="006710C5">
        <w:rPr>
          <w:rFonts w:ascii="Times New Roman" w:eastAsia="Times New Roman" w:hAnsi="Times New Roman" w:cs="Times New Roman"/>
          <w:b/>
          <w:bCs/>
          <w:sz w:val="24"/>
          <w:szCs w:val="24"/>
          <w:lang w:eastAsia="fr-FR"/>
        </w:rPr>
        <w:t># Les soutiens et structures d’ores et déjà engagées dans la naissance de l’École des tritons :</w:t>
      </w:r>
    </w:p>
    <w:p w14:paraId="2371419E" w14:textId="77777777" w:rsidR="006710C5" w:rsidRPr="006710C5" w:rsidRDefault="006710C5" w:rsidP="006710C5">
      <w:pPr>
        <w:spacing w:before="100" w:beforeAutospacing="1" w:after="100" w:afterAutospacing="1" w:line="240" w:lineRule="auto"/>
        <w:contextualSpacing/>
        <w:rPr>
          <w:rFonts w:ascii="Times New Roman" w:eastAsia="Times New Roman" w:hAnsi="Times New Roman" w:cs="Times New Roman"/>
          <w:sz w:val="24"/>
          <w:szCs w:val="24"/>
          <w:lang w:eastAsia="fr-FR"/>
        </w:rPr>
      </w:pPr>
      <w:r w:rsidRPr="006710C5">
        <w:rPr>
          <w:rFonts w:ascii="Times New Roman" w:eastAsia="Times New Roman" w:hAnsi="Times New Roman" w:cs="Times New Roman"/>
          <w:b/>
          <w:bCs/>
          <w:sz w:val="24"/>
          <w:szCs w:val="24"/>
          <w:lang w:eastAsia="fr-FR"/>
        </w:rPr>
        <w:t>Structures</w:t>
      </w:r>
      <w:r w:rsidRPr="006710C5">
        <w:rPr>
          <w:rFonts w:ascii="Times New Roman" w:eastAsia="Times New Roman" w:hAnsi="Times New Roman" w:cs="Times New Roman"/>
          <w:sz w:val="24"/>
          <w:szCs w:val="24"/>
          <w:lang w:eastAsia="fr-FR"/>
        </w:rPr>
        <w:t xml:space="preserve"> :  </w:t>
      </w:r>
      <w:r w:rsidRPr="006710C5">
        <w:rPr>
          <w:rFonts w:ascii="Times New Roman" w:eastAsia="Times New Roman" w:hAnsi="Times New Roman" w:cs="Times New Roman"/>
          <w:i/>
          <w:iCs/>
          <w:sz w:val="24"/>
          <w:szCs w:val="24"/>
          <w:lang w:eastAsia="fr-FR"/>
        </w:rPr>
        <w:t xml:space="preserve">• </w:t>
      </w:r>
      <w:proofErr w:type="spellStart"/>
      <w:r w:rsidRPr="006710C5">
        <w:rPr>
          <w:rFonts w:ascii="Times New Roman" w:eastAsia="Times New Roman" w:hAnsi="Times New Roman" w:cs="Times New Roman"/>
          <w:i/>
          <w:iCs/>
          <w:sz w:val="24"/>
          <w:szCs w:val="24"/>
          <w:lang w:eastAsia="fr-FR"/>
        </w:rPr>
        <w:t>LPO</w:t>
      </w:r>
      <w:proofErr w:type="spellEnd"/>
      <w:r w:rsidRPr="006710C5">
        <w:rPr>
          <w:rFonts w:ascii="Times New Roman" w:eastAsia="Times New Roman" w:hAnsi="Times New Roman" w:cs="Times New Roman"/>
          <w:i/>
          <w:iCs/>
          <w:sz w:val="24"/>
          <w:szCs w:val="24"/>
          <w:lang w:eastAsia="fr-FR"/>
        </w:rPr>
        <w:t xml:space="preserve"> France ; • Bretagne vivante ; • Les sentiers de Camille ; • </w:t>
      </w:r>
      <w:proofErr w:type="spellStart"/>
      <w:r w:rsidRPr="006710C5">
        <w:rPr>
          <w:rFonts w:ascii="Times New Roman" w:eastAsia="Times New Roman" w:hAnsi="Times New Roman" w:cs="Times New Roman"/>
          <w:i/>
          <w:iCs/>
          <w:sz w:val="24"/>
          <w:szCs w:val="24"/>
          <w:lang w:eastAsia="fr-FR"/>
        </w:rPr>
        <w:t>NDDL</w:t>
      </w:r>
      <w:proofErr w:type="spellEnd"/>
      <w:r w:rsidRPr="006710C5">
        <w:rPr>
          <w:rFonts w:ascii="Times New Roman" w:eastAsia="Times New Roman" w:hAnsi="Times New Roman" w:cs="Times New Roman"/>
          <w:i/>
          <w:iCs/>
          <w:sz w:val="24"/>
          <w:szCs w:val="24"/>
          <w:lang w:eastAsia="fr-FR"/>
        </w:rPr>
        <w:t xml:space="preserve"> Poursuivre Ensemble ; • Fédération des Murs à pêches ; • Association le Sens de l’Humus ; • L’</w:t>
      </w:r>
      <w:proofErr w:type="spellStart"/>
      <w:r w:rsidRPr="006710C5">
        <w:rPr>
          <w:rFonts w:ascii="Times New Roman" w:eastAsia="Times New Roman" w:hAnsi="Times New Roman" w:cs="Times New Roman"/>
          <w:i/>
          <w:iCs/>
          <w:sz w:val="24"/>
          <w:szCs w:val="24"/>
          <w:lang w:eastAsia="fr-FR"/>
        </w:rPr>
        <w:t>écoferme</w:t>
      </w:r>
      <w:proofErr w:type="spellEnd"/>
      <w:r w:rsidRPr="006710C5">
        <w:rPr>
          <w:rFonts w:ascii="Times New Roman" w:eastAsia="Times New Roman" w:hAnsi="Times New Roman" w:cs="Times New Roman"/>
          <w:i/>
          <w:iCs/>
          <w:sz w:val="24"/>
          <w:szCs w:val="24"/>
          <w:lang w:eastAsia="fr-FR"/>
        </w:rPr>
        <w:t xml:space="preserve"> des 1001 pattes ; • Fruits Oubliés &amp; Biodiversité/Revue Fruits Oubliés ; • Editions La Criée</w:t>
      </w:r>
    </w:p>
    <w:p w14:paraId="4AEF0AD6" w14:textId="77777777" w:rsidR="006710C5" w:rsidRPr="006710C5" w:rsidRDefault="006710C5" w:rsidP="006710C5">
      <w:pPr>
        <w:spacing w:before="100" w:beforeAutospacing="1" w:after="100" w:afterAutospacing="1" w:line="240" w:lineRule="auto"/>
        <w:contextualSpacing/>
        <w:rPr>
          <w:rFonts w:ascii="Times New Roman" w:eastAsia="Times New Roman" w:hAnsi="Times New Roman" w:cs="Times New Roman"/>
          <w:sz w:val="24"/>
          <w:szCs w:val="24"/>
          <w:lang w:eastAsia="fr-FR"/>
        </w:rPr>
      </w:pPr>
      <w:r w:rsidRPr="006710C5">
        <w:rPr>
          <w:rFonts w:ascii="Times New Roman" w:eastAsia="Times New Roman" w:hAnsi="Times New Roman" w:cs="Times New Roman"/>
          <w:b/>
          <w:bCs/>
          <w:sz w:val="24"/>
          <w:szCs w:val="24"/>
          <w:lang w:eastAsia="fr-FR"/>
        </w:rPr>
        <w:t>Individus</w:t>
      </w:r>
      <w:r w:rsidRPr="006710C5">
        <w:rPr>
          <w:rFonts w:ascii="Times New Roman" w:eastAsia="Times New Roman" w:hAnsi="Times New Roman" w:cs="Times New Roman"/>
          <w:sz w:val="24"/>
          <w:szCs w:val="24"/>
          <w:lang w:eastAsia="fr-FR"/>
        </w:rPr>
        <w:t xml:space="preserve"> :  </w:t>
      </w:r>
      <w:r w:rsidRPr="006710C5">
        <w:rPr>
          <w:rFonts w:ascii="Times New Roman" w:eastAsia="Times New Roman" w:hAnsi="Times New Roman" w:cs="Times New Roman"/>
          <w:i/>
          <w:iCs/>
          <w:sz w:val="24"/>
          <w:szCs w:val="24"/>
          <w:lang w:eastAsia="fr-FR"/>
        </w:rPr>
        <w:t xml:space="preserve">• Alessandro </w:t>
      </w:r>
      <w:proofErr w:type="spellStart"/>
      <w:r w:rsidRPr="006710C5">
        <w:rPr>
          <w:rFonts w:ascii="Times New Roman" w:eastAsia="Times New Roman" w:hAnsi="Times New Roman" w:cs="Times New Roman"/>
          <w:i/>
          <w:iCs/>
          <w:sz w:val="24"/>
          <w:szCs w:val="24"/>
          <w:lang w:eastAsia="fr-FR"/>
        </w:rPr>
        <w:t>Pignocchi</w:t>
      </w:r>
      <w:proofErr w:type="spellEnd"/>
      <w:r w:rsidRPr="006710C5">
        <w:rPr>
          <w:rFonts w:ascii="Times New Roman" w:eastAsia="Times New Roman" w:hAnsi="Times New Roman" w:cs="Times New Roman"/>
          <w:i/>
          <w:iCs/>
          <w:sz w:val="24"/>
          <w:szCs w:val="24"/>
          <w:lang w:eastAsia="fr-FR"/>
        </w:rPr>
        <w:t xml:space="preserve">, auteur de BD et ornithologue ; • </w:t>
      </w:r>
      <w:proofErr w:type="spellStart"/>
      <w:r w:rsidRPr="006710C5">
        <w:rPr>
          <w:rFonts w:ascii="Times New Roman" w:eastAsia="Times New Roman" w:hAnsi="Times New Roman" w:cs="Times New Roman"/>
          <w:i/>
          <w:iCs/>
          <w:sz w:val="24"/>
          <w:szCs w:val="24"/>
          <w:lang w:eastAsia="fr-FR"/>
        </w:rPr>
        <w:t>Nastassia</w:t>
      </w:r>
      <w:proofErr w:type="spellEnd"/>
      <w:r w:rsidRPr="006710C5">
        <w:rPr>
          <w:rFonts w:ascii="Times New Roman" w:eastAsia="Times New Roman" w:hAnsi="Times New Roman" w:cs="Times New Roman"/>
          <w:i/>
          <w:iCs/>
          <w:sz w:val="24"/>
          <w:szCs w:val="24"/>
          <w:lang w:eastAsia="fr-FR"/>
        </w:rPr>
        <w:t xml:space="preserve"> Martin, anthropologue ; • Baptiste </w:t>
      </w:r>
      <w:proofErr w:type="spellStart"/>
      <w:r w:rsidRPr="006710C5">
        <w:rPr>
          <w:rFonts w:ascii="Times New Roman" w:eastAsia="Times New Roman" w:hAnsi="Times New Roman" w:cs="Times New Roman"/>
          <w:i/>
          <w:iCs/>
          <w:sz w:val="24"/>
          <w:szCs w:val="24"/>
          <w:lang w:eastAsia="fr-FR"/>
        </w:rPr>
        <w:t>Morizot</w:t>
      </w:r>
      <w:proofErr w:type="spellEnd"/>
      <w:r w:rsidRPr="006710C5">
        <w:rPr>
          <w:rFonts w:ascii="Times New Roman" w:eastAsia="Times New Roman" w:hAnsi="Times New Roman" w:cs="Times New Roman"/>
          <w:i/>
          <w:iCs/>
          <w:sz w:val="24"/>
          <w:szCs w:val="24"/>
          <w:lang w:eastAsia="fr-FR"/>
        </w:rPr>
        <w:t xml:space="preserve">, philosophe ; • Barbara </w:t>
      </w:r>
      <w:proofErr w:type="spellStart"/>
      <w:r w:rsidRPr="006710C5">
        <w:rPr>
          <w:rFonts w:ascii="Times New Roman" w:eastAsia="Times New Roman" w:hAnsi="Times New Roman" w:cs="Times New Roman"/>
          <w:i/>
          <w:iCs/>
          <w:sz w:val="24"/>
          <w:szCs w:val="24"/>
          <w:lang w:eastAsia="fr-FR"/>
        </w:rPr>
        <w:t>Glowczewski</w:t>
      </w:r>
      <w:proofErr w:type="spellEnd"/>
      <w:r w:rsidRPr="006710C5">
        <w:rPr>
          <w:rFonts w:ascii="Times New Roman" w:eastAsia="Times New Roman" w:hAnsi="Times New Roman" w:cs="Times New Roman"/>
          <w:i/>
          <w:iCs/>
          <w:sz w:val="24"/>
          <w:szCs w:val="24"/>
          <w:lang w:eastAsia="fr-FR"/>
        </w:rPr>
        <w:t>, directrice de recherche au CNRS, LAS/Collège de France </w:t>
      </w:r>
      <w:r w:rsidRPr="006710C5">
        <w:rPr>
          <w:rFonts w:ascii="Times New Roman" w:eastAsia="Times New Roman" w:hAnsi="Times New Roman" w:cs="Times New Roman"/>
          <w:sz w:val="24"/>
          <w:szCs w:val="24"/>
          <w:lang w:eastAsia="fr-FR"/>
        </w:rPr>
        <w:t xml:space="preserve">  </w:t>
      </w:r>
      <w:r w:rsidRPr="006710C5">
        <w:rPr>
          <w:rFonts w:ascii="Times New Roman" w:eastAsia="Times New Roman" w:hAnsi="Times New Roman" w:cs="Times New Roman"/>
          <w:i/>
          <w:iCs/>
          <w:sz w:val="24"/>
          <w:szCs w:val="24"/>
          <w:lang w:eastAsia="fr-FR"/>
        </w:rPr>
        <w:t xml:space="preserve">• Ludivine Bantigny, historienne (conditions de travail, mouvements sociaux, cultures politiques et engagements) à l’université de Rouen ;  • Yves </w:t>
      </w:r>
      <w:proofErr w:type="spellStart"/>
      <w:r w:rsidRPr="006710C5">
        <w:rPr>
          <w:rFonts w:ascii="Times New Roman" w:eastAsia="Times New Roman" w:hAnsi="Times New Roman" w:cs="Times New Roman"/>
          <w:i/>
          <w:iCs/>
          <w:sz w:val="24"/>
          <w:szCs w:val="24"/>
          <w:lang w:eastAsia="fr-FR"/>
        </w:rPr>
        <w:t>Citton</w:t>
      </w:r>
      <w:proofErr w:type="spellEnd"/>
      <w:r w:rsidRPr="006710C5">
        <w:rPr>
          <w:rFonts w:ascii="Times New Roman" w:eastAsia="Times New Roman" w:hAnsi="Times New Roman" w:cs="Times New Roman"/>
          <w:i/>
          <w:iCs/>
          <w:sz w:val="24"/>
          <w:szCs w:val="24"/>
          <w:lang w:eastAsia="fr-FR"/>
        </w:rPr>
        <w:t xml:space="preserve">, professeur de littérature française de l’université Paris 8 ; • Fabrice </w:t>
      </w:r>
      <w:proofErr w:type="spellStart"/>
      <w:r w:rsidRPr="006710C5">
        <w:rPr>
          <w:rFonts w:ascii="Times New Roman" w:eastAsia="Times New Roman" w:hAnsi="Times New Roman" w:cs="Times New Roman"/>
          <w:i/>
          <w:iCs/>
          <w:sz w:val="24"/>
          <w:szCs w:val="24"/>
          <w:lang w:eastAsia="fr-FR"/>
        </w:rPr>
        <w:t>Nicolino</w:t>
      </w:r>
      <w:proofErr w:type="spellEnd"/>
      <w:r w:rsidRPr="006710C5">
        <w:rPr>
          <w:rFonts w:ascii="Times New Roman" w:eastAsia="Times New Roman" w:hAnsi="Times New Roman" w:cs="Times New Roman"/>
          <w:i/>
          <w:iCs/>
          <w:sz w:val="24"/>
          <w:szCs w:val="24"/>
          <w:lang w:eastAsia="fr-FR"/>
        </w:rPr>
        <w:t xml:space="preserve">, journaliste et écrivain ; • François de Beaulieu, écrivain, historien et naturaliste ; • Maël </w:t>
      </w:r>
      <w:proofErr w:type="spellStart"/>
      <w:r w:rsidRPr="006710C5">
        <w:rPr>
          <w:rFonts w:ascii="Times New Roman" w:eastAsia="Times New Roman" w:hAnsi="Times New Roman" w:cs="Times New Roman"/>
          <w:i/>
          <w:iCs/>
          <w:sz w:val="24"/>
          <w:szCs w:val="24"/>
          <w:lang w:eastAsia="fr-FR"/>
        </w:rPr>
        <w:t>Garrin</w:t>
      </w:r>
      <w:proofErr w:type="spellEnd"/>
      <w:r w:rsidRPr="006710C5">
        <w:rPr>
          <w:rFonts w:ascii="Times New Roman" w:eastAsia="Times New Roman" w:hAnsi="Times New Roman" w:cs="Times New Roman"/>
          <w:i/>
          <w:iCs/>
          <w:sz w:val="24"/>
          <w:szCs w:val="24"/>
          <w:lang w:eastAsia="fr-FR"/>
        </w:rPr>
        <w:t xml:space="preserve">, entomologiste ; • Loïs Grégoire, Chargé de mission naturaliste ; • Maxime </w:t>
      </w:r>
      <w:proofErr w:type="spellStart"/>
      <w:r w:rsidRPr="006710C5">
        <w:rPr>
          <w:rFonts w:ascii="Times New Roman" w:eastAsia="Times New Roman" w:hAnsi="Times New Roman" w:cs="Times New Roman"/>
          <w:i/>
          <w:iCs/>
          <w:sz w:val="24"/>
          <w:szCs w:val="24"/>
          <w:lang w:eastAsia="fr-FR"/>
        </w:rPr>
        <w:t>Zucca</w:t>
      </w:r>
      <w:proofErr w:type="spellEnd"/>
      <w:r w:rsidRPr="006710C5">
        <w:rPr>
          <w:rFonts w:ascii="Times New Roman" w:eastAsia="Times New Roman" w:hAnsi="Times New Roman" w:cs="Times New Roman"/>
          <w:i/>
          <w:iCs/>
          <w:sz w:val="24"/>
          <w:szCs w:val="24"/>
          <w:lang w:eastAsia="fr-FR"/>
        </w:rPr>
        <w:t xml:space="preserve"> - ornithologue, auteur de "la migration des oiseaux" ; • Christian </w:t>
      </w:r>
      <w:proofErr w:type="spellStart"/>
      <w:r w:rsidRPr="006710C5">
        <w:rPr>
          <w:rFonts w:ascii="Times New Roman" w:eastAsia="Times New Roman" w:hAnsi="Times New Roman" w:cs="Times New Roman"/>
          <w:i/>
          <w:iCs/>
          <w:sz w:val="24"/>
          <w:szCs w:val="24"/>
          <w:lang w:eastAsia="fr-FR"/>
        </w:rPr>
        <w:t>Sunt</w:t>
      </w:r>
      <w:proofErr w:type="spellEnd"/>
      <w:r w:rsidRPr="006710C5">
        <w:rPr>
          <w:rFonts w:ascii="Times New Roman" w:eastAsia="Times New Roman" w:hAnsi="Times New Roman" w:cs="Times New Roman"/>
          <w:i/>
          <w:iCs/>
          <w:sz w:val="24"/>
          <w:szCs w:val="24"/>
          <w:lang w:eastAsia="fr-FR"/>
        </w:rPr>
        <w:t xml:space="preserve">, forestier, </w:t>
      </w:r>
      <w:r w:rsidRPr="006710C5">
        <w:rPr>
          <w:rFonts w:ascii="Times New Roman" w:eastAsia="Times New Roman" w:hAnsi="Times New Roman" w:cs="Times New Roman"/>
          <w:i/>
          <w:iCs/>
          <w:sz w:val="24"/>
          <w:szCs w:val="24"/>
          <w:lang w:eastAsia="fr-FR"/>
        </w:rPr>
        <w:lastRenderedPageBreak/>
        <w:t xml:space="preserve">ethnobotaniste ; • Alain </w:t>
      </w:r>
      <w:proofErr w:type="spellStart"/>
      <w:r w:rsidRPr="006710C5">
        <w:rPr>
          <w:rFonts w:ascii="Times New Roman" w:eastAsia="Times New Roman" w:hAnsi="Times New Roman" w:cs="Times New Roman"/>
          <w:i/>
          <w:iCs/>
          <w:sz w:val="24"/>
          <w:szCs w:val="24"/>
          <w:lang w:eastAsia="fr-FR"/>
        </w:rPr>
        <w:t>Bornarel</w:t>
      </w:r>
      <w:proofErr w:type="spellEnd"/>
      <w:r w:rsidRPr="006710C5">
        <w:rPr>
          <w:rFonts w:ascii="Times New Roman" w:eastAsia="Times New Roman" w:hAnsi="Times New Roman" w:cs="Times New Roman"/>
          <w:i/>
          <w:iCs/>
          <w:sz w:val="24"/>
          <w:szCs w:val="24"/>
          <w:lang w:eastAsia="fr-FR"/>
        </w:rPr>
        <w:t>, animateur du réseau Manifeste de la Frugalité heureuse et créative • Perrine Philippe, architecte</w:t>
      </w:r>
    </w:p>
    <w:p w14:paraId="4F7F95AC" w14:textId="77777777" w:rsidR="006710C5" w:rsidRPr="006710C5" w:rsidRDefault="006710C5" w:rsidP="006710C5">
      <w:pPr>
        <w:spacing w:before="100" w:beforeAutospacing="1" w:after="100" w:afterAutospacing="1" w:line="240" w:lineRule="auto"/>
        <w:contextualSpacing/>
        <w:rPr>
          <w:rFonts w:ascii="Times New Roman" w:eastAsia="Times New Roman" w:hAnsi="Times New Roman" w:cs="Times New Roman"/>
          <w:sz w:val="24"/>
          <w:szCs w:val="24"/>
          <w:lang w:eastAsia="fr-FR"/>
        </w:rPr>
      </w:pPr>
      <w:r w:rsidRPr="006710C5">
        <w:rPr>
          <w:rFonts w:ascii="Times New Roman" w:eastAsia="Times New Roman" w:hAnsi="Times New Roman" w:cs="Times New Roman"/>
          <w:b/>
          <w:bCs/>
          <w:sz w:val="24"/>
          <w:szCs w:val="24"/>
          <w:lang w:eastAsia="fr-FR"/>
        </w:rPr>
        <w:t># Comment soutenir à votre tour l’École des tritons ?</w:t>
      </w:r>
    </w:p>
    <w:p w14:paraId="6C9DD0D5" w14:textId="77777777" w:rsidR="006710C5" w:rsidRPr="006710C5" w:rsidRDefault="006710C5" w:rsidP="006710C5">
      <w:pPr>
        <w:spacing w:before="100" w:beforeAutospacing="1" w:after="100" w:afterAutospacing="1" w:line="240" w:lineRule="auto"/>
        <w:contextualSpacing/>
        <w:rPr>
          <w:rFonts w:ascii="Times New Roman" w:eastAsia="Times New Roman" w:hAnsi="Times New Roman" w:cs="Times New Roman"/>
          <w:sz w:val="24"/>
          <w:szCs w:val="24"/>
          <w:lang w:eastAsia="fr-FR"/>
        </w:rPr>
      </w:pPr>
      <w:r w:rsidRPr="006710C5">
        <w:rPr>
          <w:rFonts w:ascii="Times New Roman" w:eastAsia="Times New Roman" w:hAnsi="Times New Roman" w:cs="Times New Roman"/>
          <w:sz w:val="24"/>
          <w:szCs w:val="24"/>
          <w:lang w:eastAsia="fr-FR"/>
        </w:rPr>
        <w:t>Voici différents moyens de nous aider à court ou moyen terme :</w:t>
      </w:r>
    </w:p>
    <w:p w14:paraId="7D61640D" w14:textId="77777777" w:rsidR="006710C5" w:rsidRPr="006710C5" w:rsidRDefault="006710C5" w:rsidP="006710C5">
      <w:pPr>
        <w:spacing w:before="100" w:beforeAutospacing="1" w:after="100" w:afterAutospacing="1" w:line="240" w:lineRule="auto"/>
        <w:contextualSpacing/>
        <w:rPr>
          <w:rFonts w:ascii="Times New Roman" w:eastAsia="Times New Roman" w:hAnsi="Times New Roman" w:cs="Times New Roman"/>
          <w:sz w:val="24"/>
          <w:szCs w:val="24"/>
          <w:lang w:eastAsia="fr-FR"/>
        </w:rPr>
      </w:pPr>
      <w:r w:rsidRPr="006710C5">
        <w:rPr>
          <w:rFonts w:ascii="Times New Roman" w:eastAsia="Times New Roman" w:hAnsi="Times New Roman" w:cs="Times New Roman"/>
          <w:sz w:val="24"/>
          <w:szCs w:val="24"/>
          <w:lang w:eastAsia="fr-FR"/>
        </w:rPr>
        <w:t xml:space="preserve">// </w:t>
      </w:r>
      <w:r w:rsidRPr="006710C5">
        <w:rPr>
          <w:rFonts w:ascii="Times New Roman" w:eastAsia="Times New Roman" w:hAnsi="Times New Roman" w:cs="Times New Roman"/>
          <w:b/>
          <w:bCs/>
          <w:sz w:val="24"/>
          <w:szCs w:val="24"/>
          <w:lang w:eastAsia="fr-FR"/>
        </w:rPr>
        <w:t xml:space="preserve">signer en </w:t>
      </w:r>
      <w:proofErr w:type="spellStart"/>
      <w:r w:rsidRPr="006710C5">
        <w:rPr>
          <w:rFonts w:ascii="Times New Roman" w:eastAsia="Times New Roman" w:hAnsi="Times New Roman" w:cs="Times New Roman"/>
          <w:b/>
          <w:bCs/>
          <w:sz w:val="24"/>
          <w:szCs w:val="24"/>
          <w:lang w:eastAsia="fr-FR"/>
        </w:rPr>
        <w:t>temps</w:t>
      </w:r>
      <w:proofErr w:type="spellEnd"/>
      <w:r w:rsidRPr="006710C5">
        <w:rPr>
          <w:rFonts w:ascii="Times New Roman" w:eastAsia="Times New Roman" w:hAnsi="Times New Roman" w:cs="Times New Roman"/>
          <w:b/>
          <w:bCs/>
          <w:sz w:val="24"/>
          <w:szCs w:val="24"/>
          <w:lang w:eastAsia="fr-FR"/>
        </w:rPr>
        <w:t xml:space="preserve"> qu’association, collectif ou individu ce texte public d’appui au projet.</w:t>
      </w:r>
      <w:r w:rsidRPr="006710C5">
        <w:rPr>
          <w:rFonts w:ascii="Times New Roman" w:eastAsia="Times New Roman" w:hAnsi="Times New Roman" w:cs="Times New Roman"/>
          <w:sz w:val="24"/>
          <w:szCs w:val="24"/>
          <w:lang w:eastAsia="fr-FR"/>
        </w:rPr>
        <w:t xml:space="preserve"> // </w:t>
      </w:r>
      <w:r w:rsidRPr="006710C5">
        <w:rPr>
          <w:rFonts w:ascii="Times New Roman" w:eastAsia="Times New Roman" w:hAnsi="Times New Roman" w:cs="Times New Roman"/>
          <w:b/>
          <w:bCs/>
          <w:sz w:val="24"/>
          <w:szCs w:val="24"/>
          <w:lang w:eastAsia="fr-FR"/>
        </w:rPr>
        <w:t xml:space="preserve">contribuer à la campagne de financement participatif que nous avons lancer sur </w:t>
      </w:r>
      <w:proofErr w:type="spellStart"/>
      <w:r w:rsidRPr="006710C5">
        <w:rPr>
          <w:rFonts w:ascii="Times New Roman" w:eastAsia="Times New Roman" w:hAnsi="Times New Roman" w:cs="Times New Roman"/>
          <w:b/>
          <w:bCs/>
          <w:sz w:val="24"/>
          <w:szCs w:val="24"/>
          <w:lang w:eastAsia="fr-FR"/>
        </w:rPr>
        <w:t>helloasso</w:t>
      </w:r>
      <w:proofErr w:type="spellEnd"/>
      <w:r w:rsidRPr="006710C5">
        <w:rPr>
          <w:rFonts w:ascii="Times New Roman" w:eastAsia="Times New Roman" w:hAnsi="Times New Roman" w:cs="Times New Roman"/>
          <w:b/>
          <w:bCs/>
          <w:sz w:val="24"/>
          <w:szCs w:val="24"/>
          <w:lang w:eastAsia="fr-FR"/>
        </w:rPr>
        <w:t xml:space="preserve"> afin de financer un certain nombre d’outils et matériaux. une campagne de financement participatif a été lancée</w:t>
      </w:r>
      <w:r w:rsidRPr="006710C5">
        <w:rPr>
          <w:rFonts w:ascii="Times New Roman" w:eastAsia="Times New Roman" w:hAnsi="Times New Roman" w:cs="Times New Roman"/>
          <w:b/>
          <w:bCs/>
          <w:sz w:val="24"/>
          <w:szCs w:val="24"/>
          <w:lang w:eastAsia="fr-FR"/>
        </w:rPr>
        <w:br/>
      </w:r>
      <w:hyperlink r:id="rId5" w:history="1">
        <w:r w:rsidRPr="006710C5">
          <w:rPr>
            <w:rFonts w:ascii="Times New Roman" w:eastAsia="Times New Roman" w:hAnsi="Times New Roman" w:cs="Times New Roman"/>
            <w:b/>
            <w:bCs/>
            <w:color w:val="0000FF"/>
            <w:sz w:val="24"/>
            <w:szCs w:val="24"/>
            <w:u w:val="single"/>
            <w:lang w:eastAsia="fr-FR"/>
          </w:rPr>
          <w:t>https://www.helloasso.com/associations/association-la-solid-r/collectes/des-fonds-pour-la-construction-d-une-ecole-des-tritons</w:t>
        </w:r>
      </w:hyperlink>
    </w:p>
    <w:p w14:paraId="1C483D7D" w14:textId="77777777" w:rsidR="006710C5" w:rsidRPr="006710C5" w:rsidRDefault="006710C5" w:rsidP="006710C5">
      <w:pPr>
        <w:spacing w:before="100" w:beforeAutospacing="1" w:after="100" w:afterAutospacing="1" w:line="240" w:lineRule="auto"/>
        <w:contextualSpacing/>
        <w:rPr>
          <w:rFonts w:ascii="Times New Roman" w:eastAsia="Times New Roman" w:hAnsi="Times New Roman" w:cs="Times New Roman"/>
          <w:sz w:val="24"/>
          <w:szCs w:val="24"/>
          <w:lang w:eastAsia="fr-FR"/>
        </w:rPr>
      </w:pPr>
      <w:r w:rsidRPr="006710C5">
        <w:rPr>
          <w:rFonts w:ascii="Times New Roman" w:eastAsia="Times New Roman" w:hAnsi="Times New Roman" w:cs="Times New Roman"/>
          <w:b/>
          <w:bCs/>
          <w:sz w:val="24"/>
          <w:szCs w:val="24"/>
          <w:lang w:eastAsia="fr-FR"/>
        </w:rPr>
        <w:t xml:space="preserve">et remettre ce lien à la fin après la phrase : // contribuer à la campagne de financement participatif que nous avons lancer sur </w:t>
      </w:r>
      <w:proofErr w:type="spellStart"/>
      <w:r w:rsidRPr="006710C5">
        <w:rPr>
          <w:rFonts w:ascii="Times New Roman" w:eastAsia="Times New Roman" w:hAnsi="Times New Roman" w:cs="Times New Roman"/>
          <w:b/>
          <w:bCs/>
          <w:sz w:val="24"/>
          <w:szCs w:val="24"/>
          <w:lang w:eastAsia="fr-FR"/>
        </w:rPr>
        <w:t>helloasso</w:t>
      </w:r>
      <w:proofErr w:type="spellEnd"/>
      <w:r w:rsidRPr="006710C5">
        <w:rPr>
          <w:rFonts w:ascii="Times New Roman" w:eastAsia="Times New Roman" w:hAnsi="Times New Roman" w:cs="Times New Roman"/>
          <w:b/>
          <w:bCs/>
          <w:sz w:val="24"/>
          <w:szCs w:val="24"/>
          <w:lang w:eastAsia="fr-FR"/>
        </w:rPr>
        <w:t xml:space="preserve"> afin de financer un certain nombre d’outils et matériaux.</w:t>
      </w:r>
    </w:p>
    <w:p w14:paraId="2D6284E1" w14:textId="77777777" w:rsidR="0037291C" w:rsidRDefault="006710C5" w:rsidP="0037291C">
      <w:pPr>
        <w:spacing w:before="100" w:beforeAutospacing="1" w:after="100" w:afterAutospacing="1" w:line="240" w:lineRule="auto"/>
        <w:contextualSpacing/>
        <w:rPr>
          <w:rFonts w:ascii="Times New Roman" w:eastAsia="Times New Roman" w:hAnsi="Times New Roman" w:cs="Times New Roman"/>
          <w:b/>
          <w:bCs/>
          <w:sz w:val="24"/>
          <w:szCs w:val="24"/>
          <w:lang w:eastAsia="fr-FR"/>
        </w:rPr>
      </w:pPr>
      <w:r w:rsidRPr="006710C5">
        <w:rPr>
          <w:rFonts w:ascii="Times New Roman" w:eastAsia="Times New Roman" w:hAnsi="Times New Roman" w:cs="Times New Roman"/>
          <w:sz w:val="24"/>
          <w:szCs w:val="24"/>
          <w:lang w:eastAsia="fr-FR"/>
        </w:rPr>
        <w:t xml:space="preserve">// </w:t>
      </w:r>
      <w:r w:rsidRPr="006710C5">
        <w:rPr>
          <w:rFonts w:ascii="Times New Roman" w:eastAsia="Times New Roman" w:hAnsi="Times New Roman" w:cs="Times New Roman"/>
          <w:b/>
          <w:bCs/>
          <w:sz w:val="24"/>
          <w:szCs w:val="24"/>
          <w:lang w:eastAsia="fr-FR"/>
        </w:rPr>
        <w:t xml:space="preserve">être </w:t>
      </w:r>
      <w:proofErr w:type="spellStart"/>
      <w:r w:rsidRPr="006710C5">
        <w:rPr>
          <w:rFonts w:ascii="Times New Roman" w:eastAsia="Times New Roman" w:hAnsi="Times New Roman" w:cs="Times New Roman"/>
          <w:b/>
          <w:bCs/>
          <w:sz w:val="24"/>
          <w:szCs w:val="24"/>
          <w:lang w:eastAsia="fr-FR"/>
        </w:rPr>
        <w:t>présent·e</w:t>
      </w:r>
      <w:proofErr w:type="spellEnd"/>
      <w:r w:rsidRPr="006710C5">
        <w:rPr>
          <w:rFonts w:ascii="Times New Roman" w:eastAsia="Times New Roman" w:hAnsi="Times New Roman" w:cs="Times New Roman"/>
          <w:b/>
          <w:bCs/>
          <w:sz w:val="24"/>
          <w:szCs w:val="24"/>
          <w:lang w:eastAsia="fr-FR"/>
        </w:rPr>
        <w:t xml:space="preserve"> lors de la levée de charpente inaugurale accompagnée d’un évènement public </w:t>
      </w:r>
      <w:r w:rsidRPr="006710C5">
        <w:rPr>
          <w:rFonts w:ascii="Times New Roman" w:eastAsia="Times New Roman" w:hAnsi="Times New Roman" w:cs="Times New Roman"/>
          <w:sz w:val="24"/>
          <w:szCs w:val="24"/>
          <w:lang w:eastAsia="fr-FR"/>
        </w:rPr>
        <w:t xml:space="preserve">// </w:t>
      </w:r>
      <w:r w:rsidRPr="006710C5">
        <w:rPr>
          <w:rFonts w:ascii="Times New Roman" w:eastAsia="Times New Roman" w:hAnsi="Times New Roman" w:cs="Times New Roman"/>
          <w:b/>
          <w:bCs/>
          <w:sz w:val="24"/>
          <w:szCs w:val="24"/>
          <w:lang w:eastAsia="fr-FR"/>
        </w:rPr>
        <w:t>nous aider à faire vivre le projet dès les premières étapes par un certain nombre d’initiatives et contenus. Au cours de la construction de la bâtisse, et avant même que celle-ci puisse être considérée comme achevée, il s’agira de proposer sur le site des balades, récits, exposés et expositions, études et ateliers</w:t>
      </w:r>
      <w:r w:rsidRPr="006710C5">
        <w:rPr>
          <w:rFonts w:ascii="Times New Roman" w:eastAsia="Times New Roman" w:hAnsi="Times New Roman" w:cs="Times New Roman"/>
          <w:sz w:val="24"/>
          <w:szCs w:val="24"/>
          <w:lang w:eastAsia="fr-FR"/>
        </w:rPr>
        <w:t xml:space="preserve"> // </w:t>
      </w:r>
      <w:r w:rsidRPr="006710C5">
        <w:rPr>
          <w:rFonts w:ascii="Times New Roman" w:eastAsia="Times New Roman" w:hAnsi="Times New Roman" w:cs="Times New Roman"/>
          <w:b/>
          <w:bCs/>
          <w:sz w:val="24"/>
          <w:szCs w:val="24"/>
          <w:lang w:eastAsia="fr-FR"/>
        </w:rPr>
        <w:t xml:space="preserve">participer aux chantiers qui feront suite à la pose de la charpente </w:t>
      </w:r>
    </w:p>
    <w:p w14:paraId="1ABE5055" w14:textId="77777777" w:rsidR="0037291C" w:rsidRDefault="0037291C" w:rsidP="0037291C">
      <w:pPr>
        <w:spacing w:before="100" w:beforeAutospacing="1" w:after="100" w:afterAutospacing="1" w:line="240" w:lineRule="auto"/>
        <w:contextualSpacing/>
      </w:pPr>
      <w:r>
        <w:t>P</w:t>
      </w:r>
      <w:r>
        <w:t>our nous contacter : ecoledestritons@riseup.net .</w:t>
      </w:r>
    </w:p>
    <w:p w14:paraId="117F191A" w14:textId="3E8F4E5E" w:rsidR="0037291C" w:rsidRPr="0037291C" w:rsidRDefault="0037291C" w:rsidP="0037291C">
      <w:pPr>
        <w:spacing w:before="100" w:beforeAutospacing="1" w:after="100" w:afterAutospacing="1" w:line="240" w:lineRule="auto"/>
        <w:contextualSpacing/>
        <w:rPr>
          <w:rFonts w:ascii="Times New Roman" w:eastAsia="Times New Roman" w:hAnsi="Times New Roman" w:cs="Times New Roman"/>
          <w:sz w:val="24"/>
          <w:szCs w:val="24"/>
          <w:lang w:eastAsia="fr-FR"/>
        </w:rPr>
      </w:pPr>
      <w:r>
        <w:rPr>
          <w:i/>
          <w:iCs/>
        </w:rPr>
        <w:t>Le collectif des tritons, sur la Zad de Notre-Dame-des-Landes</w:t>
      </w:r>
    </w:p>
    <w:p w14:paraId="77184794" w14:textId="11D93118" w:rsidR="00A04260" w:rsidRPr="006710C5" w:rsidRDefault="00A04260" w:rsidP="006710C5">
      <w:pPr>
        <w:contextualSpacing/>
      </w:pPr>
    </w:p>
    <w:sectPr w:rsidR="00A04260" w:rsidRPr="006710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260"/>
    <w:rsid w:val="0037291C"/>
    <w:rsid w:val="006710C5"/>
    <w:rsid w:val="00A042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146AC"/>
  <w15:chartTrackingRefBased/>
  <w15:docId w15:val="{C22A52D7-35A3-4910-B87B-3938B16A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7291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556350">
      <w:bodyDiv w:val="1"/>
      <w:marLeft w:val="0"/>
      <w:marRight w:val="0"/>
      <w:marTop w:val="0"/>
      <w:marBottom w:val="0"/>
      <w:divBdr>
        <w:top w:val="none" w:sz="0" w:space="0" w:color="auto"/>
        <w:left w:val="none" w:sz="0" w:space="0" w:color="auto"/>
        <w:bottom w:val="none" w:sz="0" w:space="0" w:color="auto"/>
        <w:right w:val="none" w:sz="0" w:space="0" w:color="auto"/>
      </w:divBdr>
    </w:div>
    <w:div w:id="1290933804">
      <w:bodyDiv w:val="1"/>
      <w:marLeft w:val="0"/>
      <w:marRight w:val="0"/>
      <w:marTop w:val="0"/>
      <w:marBottom w:val="0"/>
      <w:divBdr>
        <w:top w:val="none" w:sz="0" w:space="0" w:color="auto"/>
        <w:left w:val="none" w:sz="0" w:space="0" w:color="auto"/>
        <w:bottom w:val="none" w:sz="0" w:space="0" w:color="auto"/>
        <w:right w:val="none" w:sz="0" w:space="0" w:color="auto"/>
      </w:divBdr>
      <w:divsChild>
        <w:div w:id="707489639">
          <w:marLeft w:val="0"/>
          <w:marRight w:val="0"/>
          <w:marTop w:val="0"/>
          <w:marBottom w:val="0"/>
          <w:divBdr>
            <w:top w:val="none" w:sz="0" w:space="0" w:color="auto"/>
            <w:left w:val="none" w:sz="0" w:space="0" w:color="auto"/>
            <w:bottom w:val="none" w:sz="0" w:space="0" w:color="auto"/>
            <w:right w:val="none" w:sz="0" w:space="0" w:color="auto"/>
          </w:divBdr>
        </w:div>
        <w:div w:id="234819784">
          <w:marLeft w:val="0"/>
          <w:marRight w:val="0"/>
          <w:marTop w:val="0"/>
          <w:marBottom w:val="0"/>
          <w:divBdr>
            <w:top w:val="none" w:sz="0" w:space="0" w:color="auto"/>
            <w:left w:val="none" w:sz="0" w:space="0" w:color="auto"/>
            <w:bottom w:val="none" w:sz="0" w:space="0" w:color="auto"/>
            <w:right w:val="none" w:sz="0" w:space="0" w:color="auto"/>
          </w:divBdr>
          <w:divsChild>
            <w:div w:id="211597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elloasso.com/associations/association-la-solid-r/collectes/des-fonds-pour-la-construction-d-une-ecole-des-tritons" TargetMode="External"/><Relationship Id="rId4" Type="http://schemas.openxmlformats.org/officeDocument/2006/relationships/hyperlink" Target="https://www.helloasso.com/associations/association-la-solid-r/collectes/des-fonds-pour-la-construction-d-une-ecole-des-tritons-%3ehttps:/www.helloasso.com/associations/association-la-solid-r/collectes/des-fonds-pour-la-construction-d-une-ecole-des-trit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1532</Words>
  <Characters>8428</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DREUILHE</dc:creator>
  <cp:keywords/>
  <dc:description/>
  <cp:lastModifiedBy>CLAUDINE DREUILHE</cp:lastModifiedBy>
  <cp:revision>3</cp:revision>
  <dcterms:created xsi:type="dcterms:W3CDTF">2020-12-18T18:43:00Z</dcterms:created>
  <dcterms:modified xsi:type="dcterms:W3CDTF">2020-12-18T18:45:00Z</dcterms:modified>
</cp:coreProperties>
</file>